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7C91B" w14:textId="0EE4CF0D" w:rsidR="00E109C1" w:rsidRPr="00DB344B" w:rsidRDefault="006469C2" w:rsidP="00DB344B">
      <w:pPr>
        <w:pBdr>
          <w:bottom w:val="single" w:sz="4" w:space="0" w:color="auto"/>
        </w:pBdr>
        <w:tabs>
          <w:tab w:val="left" w:pos="540"/>
          <w:tab w:val="left" w:pos="709"/>
        </w:tabs>
        <w:spacing w:line="276" w:lineRule="auto"/>
        <w:ind w:right="-2"/>
        <w:contextualSpacing/>
        <w:jc w:val="center"/>
        <w:rPr>
          <w:rFonts w:ascii="Arial" w:hAnsi="Arial" w:cs="Arial"/>
          <w:b/>
          <w:sz w:val="28"/>
          <w:szCs w:val="28"/>
        </w:rPr>
      </w:pPr>
      <w:bookmarkStart w:id="0" w:name="_Hlk71718845"/>
      <w:bookmarkEnd w:id="0"/>
      <w:r w:rsidRPr="00DD07E2">
        <w:rPr>
          <w:rFonts w:ascii="Arial" w:hAnsi="Arial" w:cs="Arial"/>
          <w:b/>
          <w:sz w:val="28"/>
          <w:szCs w:val="28"/>
        </w:rPr>
        <w:t>Žiadosť o poskytnutie príspevku z Environmentálneho fondu</w:t>
      </w:r>
    </w:p>
    <w:p w14:paraId="55AAFB48" w14:textId="77777777" w:rsidR="00177710" w:rsidRDefault="00177710" w:rsidP="00324C00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  <w:b/>
        </w:rPr>
      </w:pPr>
    </w:p>
    <w:p w14:paraId="39300ACF" w14:textId="070A4B96" w:rsidR="00746E29" w:rsidRDefault="00691547" w:rsidP="00324C00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  <w:b/>
          <w:u w:val="single"/>
        </w:rPr>
      </w:pPr>
      <w:bookmarkStart w:id="1" w:name="_Hlk34901121"/>
      <w:r w:rsidRPr="00F40558">
        <w:rPr>
          <w:rFonts w:ascii="Arial" w:hAnsi="Arial" w:cs="Arial"/>
          <w:b/>
          <w:u w:val="single"/>
        </w:rPr>
        <w:t>Žiadateľ</w:t>
      </w:r>
      <w:r w:rsidR="00F40558" w:rsidRPr="00F40558">
        <w:rPr>
          <w:rFonts w:ascii="Arial" w:hAnsi="Arial" w:cs="Arial"/>
          <w:b/>
          <w:u w:val="single"/>
        </w:rPr>
        <w:t>:</w:t>
      </w:r>
    </w:p>
    <w:p w14:paraId="47B339E4" w14:textId="77777777" w:rsidR="000C4D5F" w:rsidRPr="007B557B" w:rsidRDefault="000C4D5F" w:rsidP="00324C00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  <w:b/>
        </w:rPr>
      </w:pPr>
    </w:p>
    <w:p w14:paraId="031B77C0" w14:textId="66D960B6" w:rsidR="00691547" w:rsidRDefault="00571A23" w:rsidP="00324C00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bookmarkStart w:id="2" w:name="_Hlk73360119"/>
      <w:r w:rsidRPr="002F18F7">
        <w:rPr>
          <w:rFonts w:ascii="Arial" w:hAnsi="Arial" w:cs="Arial"/>
          <w:b/>
          <w:bCs/>
        </w:rPr>
        <w:t>Názov</w:t>
      </w:r>
      <w:r w:rsidR="00691547" w:rsidRPr="002F18F7">
        <w:rPr>
          <w:rFonts w:ascii="Arial" w:hAnsi="Arial" w:cs="Arial"/>
          <w:b/>
          <w:bCs/>
        </w:rPr>
        <w:t>:</w:t>
      </w:r>
      <w:r>
        <w:rPr>
          <w:rFonts w:ascii="Arial" w:hAnsi="Arial" w:cs="Arial"/>
        </w:rPr>
        <w:tab/>
      </w:r>
      <w:r w:rsidR="00DB344B">
        <w:rPr>
          <w:rFonts w:ascii="Arial" w:hAnsi="Arial" w:cs="Arial"/>
        </w:rPr>
        <w:t xml:space="preserve">       </w:t>
      </w:r>
      <w:r w:rsidR="00800C74">
        <w:rPr>
          <w:rFonts w:ascii="Arial" w:hAnsi="Arial" w:cs="Arial"/>
        </w:rPr>
        <w:t>................................</w:t>
      </w:r>
      <w:r w:rsidR="006A6153">
        <w:rPr>
          <w:rFonts w:ascii="Arial" w:hAnsi="Arial" w:cs="Arial"/>
        </w:rPr>
        <w:t>...........</w:t>
      </w:r>
    </w:p>
    <w:p w14:paraId="4FCDBE57" w14:textId="0FF0E40E" w:rsidR="00691547" w:rsidRDefault="00AC5521" w:rsidP="00324C00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r w:rsidRPr="002F18F7">
        <w:rPr>
          <w:rFonts w:ascii="Arial" w:hAnsi="Arial" w:cs="Arial"/>
          <w:b/>
          <w:bCs/>
        </w:rPr>
        <w:t>Adresa</w:t>
      </w:r>
      <w:r w:rsidR="00DD07E2">
        <w:rPr>
          <w:rFonts w:ascii="Arial" w:hAnsi="Arial" w:cs="Arial"/>
          <w:b/>
          <w:bCs/>
        </w:rPr>
        <w:t xml:space="preserve"> sídla</w:t>
      </w:r>
      <w:r w:rsidRPr="002F18F7">
        <w:rPr>
          <w:rFonts w:ascii="Arial" w:hAnsi="Arial" w:cs="Arial"/>
          <w:b/>
          <w:bCs/>
        </w:rPr>
        <w:t>:</w:t>
      </w:r>
      <w:r w:rsidR="00800C74" w:rsidRPr="002F18F7">
        <w:rPr>
          <w:rFonts w:ascii="Arial" w:hAnsi="Arial" w:cs="Arial"/>
          <w:b/>
          <w:bCs/>
        </w:rPr>
        <w:tab/>
      </w:r>
      <w:r w:rsidR="00DB344B">
        <w:rPr>
          <w:rFonts w:ascii="Arial" w:hAnsi="Arial" w:cs="Arial"/>
          <w:b/>
          <w:bCs/>
        </w:rPr>
        <w:t xml:space="preserve">       </w:t>
      </w:r>
      <w:r w:rsidR="00800C74">
        <w:rPr>
          <w:rFonts w:ascii="Arial" w:hAnsi="Arial" w:cs="Arial"/>
        </w:rPr>
        <w:t>................................</w:t>
      </w:r>
      <w:r w:rsidR="006A6153">
        <w:rPr>
          <w:rFonts w:ascii="Arial" w:hAnsi="Arial" w:cs="Arial"/>
        </w:rPr>
        <w:t>...........</w:t>
      </w:r>
    </w:p>
    <w:p w14:paraId="230BF54A" w14:textId="1D826BF3" w:rsidR="00AC5521" w:rsidRDefault="00AC5521" w:rsidP="00324C00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r w:rsidRPr="002F18F7">
        <w:rPr>
          <w:rFonts w:ascii="Arial" w:hAnsi="Arial" w:cs="Arial"/>
          <w:b/>
          <w:bCs/>
        </w:rPr>
        <w:t>IČO:</w:t>
      </w:r>
      <w:r w:rsidR="00800C74">
        <w:rPr>
          <w:rFonts w:ascii="Arial" w:hAnsi="Arial" w:cs="Arial"/>
        </w:rPr>
        <w:tab/>
      </w:r>
      <w:r w:rsidR="00800C74">
        <w:rPr>
          <w:rFonts w:ascii="Arial" w:hAnsi="Arial" w:cs="Arial"/>
        </w:rPr>
        <w:tab/>
      </w:r>
      <w:r w:rsidR="00DB344B">
        <w:rPr>
          <w:rFonts w:ascii="Arial" w:hAnsi="Arial" w:cs="Arial"/>
        </w:rPr>
        <w:t xml:space="preserve">       </w:t>
      </w:r>
      <w:r w:rsidR="00800C74">
        <w:rPr>
          <w:rFonts w:ascii="Arial" w:hAnsi="Arial" w:cs="Arial"/>
        </w:rPr>
        <w:t>................................</w:t>
      </w:r>
      <w:r w:rsidR="006A6153">
        <w:rPr>
          <w:rFonts w:ascii="Arial" w:hAnsi="Arial" w:cs="Arial"/>
        </w:rPr>
        <w:t>...........</w:t>
      </w:r>
    </w:p>
    <w:bookmarkEnd w:id="2"/>
    <w:p w14:paraId="62416297" w14:textId="0E1F89D6" w:rsidR="00DB344B" w:rsidRDefault="00DB344B" w:rsidP="00DB344B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r w:rsidRPr="00DB344B">
        <w:rPr>
          <w:rFonts w:ascii="Arial" w:hAnsi="Arial" w:cs="Arial"/>
          <w:b/>
          <w:bCs/>
        </w:rPr>
        <w:t>Číslo bankového účtu (IBAN):</w:t>
      </w:r>
      <w:r>
        <w:rPr>
          <w:rFonts w:ascii="Arial" w:hAnsi="Arial" w:cs="Arial"/>
          <w:b/>
          <w:bCs/>
        </w:rPr>
        <w:t xml:space="preserve">   </w:t>
      </w:r>
      <w:r w:rsidRPr="00DB344B">
        <w:rPr>
          <w:rFonts w:ascii="Arial" w:hAnsi="Arial" w:cs="Arial"/>
        </w:rPr>
        <w:t xml:space="preserve">  ...........................................</w:t>
      </w:r>
    </w:p>
    <w:p w14:paraId="6AF78844" w14:textId="73872B48" w:rsidR="00D55A93" w:rsidRPr="009E3F37" w:rsidRDefault="00D55A93" w:rsidP="00DB344B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r w:rsidRPr="002F18F7">
        <w:rPr>
          <w:rFonts w:ascii="Arial" w:hAnsi="Arial" w:cs="Arial"/>
          <w:b/>
          <w:bCs/>
        </w:rPr>
        <w:t xml:space="preserve">Štatutárny </w:t>
      </w:r>
      <w:r>
        <w:rPr>
          <w:rFonts w:ascii="Arial" w:hAnsi="Arial" w:cs="Arial"/>
          <w:b/>
          <w:bCs/>
        </w:rPr>
        <w:t>orgán:</w:t>
      </w:r>
      <w:r>
        <w:rPr>
          <w:rFonts w:ascii="Arial" w:hAnsi="Arial" w:cs="Arial"/>
        </w:rPr>
        <w:tab/>
        <w:t xml:space="preserve">       ...........................................</w:t>
      </w:r>
    </w:p>
    <w:p w14:paraId="629D6289" w14:textId="74D39D66" w:rsidR="00DB344B" w:rsidRDefault="00DB344B" w:rsidP="00DB344B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r w:rsidRPr="00DB344B">
        <w:rPr>
          <w:rFonts w:ascii="Arial" w:hAnsi="Arial" w:cs="Arial"/>
          <w:b/>
          <w:bCs/>
        </w:rPr>
        <w:t>Kontaktná osoba:</w:t>
      </w:r>
      <w:r>
        <w:rPr>
          <w:rFonts w:ascii="Arial" w:hAnsi="Arial" w:cs="Arial"/>
        </w:rPr>
        <w:tab/>
        <w:t xml:space="preserve">       ...........................................</w:t>
      </w:r>
    </w:p>
    <w:p w14:paraId="754A41B2" w14:textId="66ECBDE3" w:rsidR="00D55A93" w:rsidRDefault="00D55A93" w:rsidP="00DB344B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r w:rsidRPr="009E3F37">
        <w:rPr>
          <w:rFonts w:ascii="Arial" w:hAnsi="Arial" w:cs="Arial"/>
          <w:b/>
          <w:bCs/>
        </w:rPr>
        <w:t>Telefonický kontakt:</w:t>
      </w:r>
      <w:r>
        <w:rPr>
          <w:rFonts w:ascii="Arial" w:hAnsi="Arial" w:cs="Arial"/>
        </w:rPr>
        <w:t xml:space="preserve">                     ...........................................</w:t>
      </w:r>
    </w:p>
    <w:p w14:paraId="233D935F" w14:textId="7A04ED30" w:rsidR="00D55A93" w:rsidRPr="009E3F37" w:rsidRDefault="00D55A93" w:rsidP="00DB344B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  <w:b/>
          <w:bCs/>
        </w:rPr>
      </w:pPr>
      <w:r w:rsidRPr="009E3F37">
        <w:rPr>
          <w:rFonts w:ascii="Arial" w:hAnsi="Arial" w:cs="Arial"/>
          <w:b/>
          <w:bCs/>
        </w:rPr>
        <w:t>E-mail:</w:t>
      </w:r>
      <w:r>
        <w:rPr>
          <w:rFonts w:ascii="Arial" w:hAnsi="Arial" w:cs="Arial"/>
          <w:b/>
          <w:bCs/>
        </w:rPr>
        <w:t xml:space="preserve">                                            </w:t>
      </w:r>
      <w:r w:rsidRPr="009E3F37">
        <w:rPr>
          <w:rFonts w:ascii="Arial" w:hAnsi="Arial" w:cs="Arial"/>
        </w:rPr>
        <w:t>...........................................</w:t>
      </w:r>
    </w:p>
    <w:bookmarkEnd w:id="1"/>
    <w:p w14:paraId="2B03DD52" w14:textId="77777777" w:rsidR="00931238" w:rsidRDefault="00931238" w:rsidP="00324C00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65323D98" w14:textId="5C1284C4" w:rsidR="00001578" w:rsidRDefault="00177710" w:rsidP="00324C00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BC3911">
        <w:rPr>
          <w:rFonts w:ascii="Arial" w:hAnsi="Arial" w:cs="Arial"/>
          <w:bCs/>
          <w:sz w:val="20"/>
          <w:szCs w:val="20"/>
        </w:rPr>
        <w:t xml:space="preserve">V súlade s § </w:t>
      </w:r>
      <w:r w:rsidR="009B69FC" w:rsidRPr="00BC3911">
        <w:rPr>
          <w:rFonts w:ascii="Arial" w:hAnsi="Arial" w:cs="Arial"/>
          <w:bCs/>
          <w:sz w:val="20"/>
          <w:szCs w:val="20"/>
        </w:rPr>
        <w:t>3</w:t>
      </w:r>
      <w:r w:rsidR="001E2FFD">
        <w:rPr>
          <w:rFonts w:ascii="Arial" w:hAnsi="Arial" w:cs="Arial"/>
          <w:bCs/>
          <w:sz w:val="20"/>
          <w:szCs w:val="20"/>
        </w:rPr>
        <w:t>a</w:t>
      </w:r>
      <w:r w:rsidR="009B69FC" w:rsidRPr="00BC3911">
        <w:rPr>
          <w:rFonts w:ascii="Arial" w:hAnsi="Arial" w:cs="Arial"/>
          <w:bCs/>
          <w:sz w:val="20"/>
          <w:szCs w:val="20"/>
        </w:rPr>
        <w:t xml:space="preserve"> nariadenia vlády Slovenskej republiky č.</w:t>
      </w:r>
      <w:r w:rsidR="003F65DA">
        <w:rPr>
          <w:rFonts w:ascii="Arial" w:hAnsi="Arial" w:cs="Arial"/>
          <w:bCs/>
          <w:sz w:val="20"/>
          <w:szCs w:val="20"/>
        </w:rPr>
        <w:t xml:space="preserve"> </w:t>
      </w:r>
      <w:r w:rsidR="009B69FC" w:rsidRPr="00BC3911">
        <w:rPr>
          <w:rFonts w:ascii="Arial" w:hAnsi="Arial" w:cs="Arial"/>
          <w:bCs/>
          <w:sz w:val="20"/>
          <w:szCs w:val="20"/>
        </w:rPr>
        <w:t>330/2018</w:t>
      </w:r>
      <w:r w:rsidR="00797626" w:rsidRPr="00BC3911">
        <w:rPr>
          <w:rFonts w:ascii="Arial" w:hAnsi="Arial" w:cs="Arial"/>
          <w:bCs/>
          <w:sz w:val="20"/>
          <w:szCs w:val="20"/>
        </w:rPr>
        <w:t xml:space="preserve"> Z. z.</w:t>
      </w:r>
      <w:r w:rsidR="009B69FC" w:rsidRPr="00BC3911">
        <w:rPr>
          <w:rFonts w:ascii="Arial" w:hAnsi="Arial" w:cs="Arial"/>
          <w:bCs/>
          <w:sz w:val="20"/>
          <w:szCs w:val="20"/>
        </w:rPr>
        <w:t>, ktorým sa ustanovuje výška sadzieb poplatkov za uloženie odpadov a podrobnosti súvisiace</w:t>
      </w:r>
      <w:r w:rsidR="00BC3911">
        <w:rPr>
          <w:rFonts w:ascii="Arial" w:hAnsi="Arial" w:cs="Arial"/>
          <w:bCs/>
          <w:sz w:val="20"/>
          <w:szCs w:val="20"/>
        </w:rPr>
        <w:t xml:space="preserve"> </w:t>
      </w:r>
      <w:r w:rsidR="009B69FC" w:rsidRPr="00BC3911">
        <w:rPr>
          <w:rFonts w:ascii="Arial" w:hAnsi="Arial" w:cs="Arial"/>
          <w:bCs/>
          <w:sz w:val="20"/>
          <w:szCs w:val="20"/>
        </w:rPr>
        <w:t>s prerozdeľovaním príjmov z poplatkov za uloženie odpadov v znení neskorších predpisov</w:t>
      </w:r>
      <w:r w:rsidR="00DD7D35">
        <w:rPr>
          <w:rFonts w:ascii="Arial" w:hAnsi="Arial" w:cs="Arial"/>
          <w:bCs/>
          <w:sz w:val="20"/>
          <w:szCs w:val="20"/>
        </w:rPr>
        <w:t xml:space="preserve"> </w:t>
      </w:r>
      <w:r w:rsidR="00DD7D35" w:rsidDel="00DD7D35">
        <w:rPr>
          <w:rFonts w:ascii="Arial" w:hAnsi="Arial" w:cs="Arial"/>
          <w:bCs/>
          <w:sz w:val="20"/>
          <w:szCs w:val="20"/>
        </w:rPr>
        <w:t xml:space="preserve"> </w:t>
      </w:r>
      <w:r w:rsidR="005C6CFF">
        <w:rPr>
          <w:rFonts w:ascii="Arial" w:hAnsi="Arial" w:cs="Arial"/>
          <w:bCs/>
          <w:sz w:val="20"/>
          <w:szCs w:val="20"/>
        </w:rPr>
        <w:t>(ďalej len „</w:t>
      </w:r>
      <w:r w:rsidR="005C6CFF" w:rsidRPr="005C6CFF">
        <w:rPr>
          <w:rFonts w:ascii="Arial" w:hAnsi="Arial" w:cs="Arial"/>
          <w:b/>
          <w:i/>
          <w:iCs/>
          <w:sz w:val="20"/>
          <w:szCs w:val="20"/>
        </w:rPr>
        <w:t>nariadenie</w:t>
      </w:r>
      <w:r w:rsidR="003F65DA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5C6CFF" w:rsidRPr="005C6CFF">
        <w:rPr>
          <w:rFonts w:ascii="Arial" w:hAnsi="Arial" w:cs="Arial"/>
          <w:b/>
          <w:i/>
          <w:iCs/>
          <w:sz w:val="20"/>
          <w:szCs w:val="20"/>
        </w:rPr>
        <w:t>č. 330/2018 Z. z</w:t>
      </w:r>
      <w:r w:rsidR="005C6CFF">
        <w:rPr>
          <w:rFonts w:ascii="Arial" w:hAnsi="Arial" w:cs="Arial"/>
          <w:bCs/>
          <w:sz w:val="20"/>
          <w:szCs w:val="20"/>
        </w:rPr>
        <w:t>.“)</w:t>
      </w:r>
      <w:r w:rsidR="009B69FC" w:rsidRPr="00BC3911">
        <w:rPr>
          <w:rFonts w:ascii="Arial" w:hAnsi="Arial" w:cs="Arial"/>
          <w:bCs/>
          <w:sz w:val="20"/>
          <w:szCs w:val="20"/>
        </w:rPr>
        <w:t xml:space="preserve">, týmto </w:t>
      </w:r>
      <w:r w:rsidR="009B69FC" w:rsidRPr="001E2FFD">
        <w:rPr>
          <w:rFonts w:ascii="Arial" w:hAnsi="Arial" w:cs="Arial"/>
          <w:b/>
          <w:sz w:val="20"/>
          <w:szCs w:val="20"/>
        </w:rPr>
        <w:t>žiadame o poskytnutie príspevku</w:t>
      </w:r>
      <w:r w:rsidR="00DB344B" w:rsidRPr="001E2FFD">
        <w:rPr>
          <w:rFonts w:ascii="Arial" w:hAnsi="Arial" w:cs="Arial"/>
          <w:b/>
          <w:sz w:val="20"/>
          <w:szCs w:val="20"/>
        </w:rPr>
        <w:t xml:space="preserve"> </w:t>
      </w:r>
      <w:r w:rsidR="009B69FC" w:rsidRPr="001E2FFD">
        <w:rPr>
          <w:rFonts w:ascii="Arial" w:hAnsi="Arial" w:cs="Arial"/>
          <w:b/>
          <w:sz w:val="20"/>
          <w:szCs w:val="20"/>
        </w:rPr>
        <w:t xml:space="preserve">podľa </w:t>
      </w:r>
      <w:r w:rsidR="00DE266E" w:rsidRPr="001E2FFD">
        <w:rPr>
          <w:rFonts w:ascii="Arial" w:hAnsi="Arial" w:cs="Arial"/>
          <w:b/>
          <w:sz w:val="20"/>
          <w:szCs w:val="20"/>
        </w:rPr>
        <w:t xml:space="preserve">§ </w:t>
      </w:r>
      <w:r w:rsidRPr="001E2FFD">
        <w:rPr>
          <w:rFonts w:ascii="Arial" w:hAnsi="Arial" w:cs="Arial"/>
          <w:b/>
          <w:sz w:val="20"/>
          <w:szCs w:val="20"/>
        </w:rPr>
        <w:t xml:space="preserve">7 ods. 1 písm. </w:t>
      </w:r>
      <w:r w:rsidR="001E2FFD" w:rsidRPr="001E2FFD">
        <w:rPr>
          <w:rFonts w:ascii="Arial" w:hAnsi="Arial" w:cs="Arial"/>
          <w:b/>
          <w:sz w:val="20"/>
          <w:szCs w:val="20"/>
        </w:rPr>
        <w:t>c</w:t>
      </w:r>
      <w:r w:rsidRPr="001E2FFD">
        <w:rPr>
          <w:rFonts w:ascii="Arial" w:hAnsi="Arial" w:cs="Arial"/>
          <w:b/>
          <w:sz w:val="20"/>
          <w:szCs w:val="20"/>
        </w:rPr>
        <w:t>) zákona č. 329/2018 Z. z.</w:t>
      </w:r>
      <w:r w:rsidR="00BC3911" w:rsidRPr="001E2FFD">
        <w:rPr>
          <w:rFonts w:ascii="Arial" w:hAnsi="Arial" w:cs="Arial"/>
          <w:b/>
          <w:sz w:val="20"/>
          <w:szCs w:val="20"/>
        </w:rPr>
        <w:t xml:space="preserve"> </w:t>
      </w:r>
      <w:r w:rsidRPr="001E2FFD">
        <w:rPr>
          <w:rFonts w:ascii="Arial" w:hAnsi="Arial" w:cs="Arial"/>
          <w:b/>
          <w:sz w:val="20"/>
          <w:szCs w:val="20"/>
        </w:rPr>
        <w:t>o poplatkoch za uloženie odpadov</w:t>
      </w:r>
      <w:r w:rsidRPr="00BC3911">
        <w:rPr>
          <w:rFonts w:ascii="Arial" w:hAnsi="Arial" w:cs="Arial"/>
          <w:bCs/>
          <w:sz w:val="20"/>
          <w:szCs w:val="20"/>
        </w:rPr>
        <w:t xml:space="preserve"> a o zmene a doplnení zákona</w:t>
      </w:r>
      <w:r w:rsidR="00DB344B" w:rsidRPr="00BC3911">
        <w:rPr>
          <w:rFonts w:ascii="Arial" w:hAnsi="Arial" w:cs="Arial"/>
          <w:bCs/>
          <w:sz w:val="20"/>
          <w:szCs w:val="20"/>
        </w:rPr>
        <w:t xml:space="preserve"> </w:t>
      </w:r>
      <w:r w:rsidRPr="00BC3911">
        <w:rPr>
          <w:rFonts w:ascii="Arial" w:hAnsi="Arial" w:cs="Arial"/>
          <w:bCs/>
          <w:sz w:val="20"/>
          <w:szCs w:val="20"/>
        </w:rPr>
        <w:t>č. 587/2004 Z. z.</w:t>
      </w:r>
      <w:r w:rsidR="00BC3911">
        <w:rPr>
          <w:rFonts w:ascii="Arial" w:hAnsi="Arial" w:cs="Arial"/>
          <w:bCs/>
          <w:sz w:val="20"/>
          <w:szCs w:val="20"/>
        </w:rPr>
        <w:t xml:space="preserve"> </w:t>
      </w:r>
      <w:r w:rsidRPr="00BC3911">
        <w:rPr>
          <w:rFonts w:ascii="Arial" w:hAnsi="Arial" w:cs="Arial"/>
          <w:bCs/>
          <w:sz w:val="20"/>
          <w:szCs w:val="20"/>
        </w:rPr>
        <w:t>o Environmentálnom fonde a o zmene a doplnení niektorých zákonov v znení neskorších predpisov (ďalej len „</w:t>
      </w:r>
      <w:r w:rsidRPr="001E2FFD">
        <w:rPr>
          <w:rFonts w:ascii="Arial" w:hAnsi="Arial" w:cs="Arial"/>
          <w:b/>
          <w:i/>
          <w:iCs/>
          <w:sz w:val="20"/>
          <w:szCs w:val="20"/>
        </w:rPr>
        <w:t xml:space="preserve">zákon </w:t>
      </w:r>
      <w:bookmarkStart w:id="3" w:name="_Hlk73011688"/>
      <w:r w:rsidRPr="001E2FFD">
        <w:rPr>
          <w:rFonts w:ascii="Arial" w:hAnsi="Arial" w:cs="Arial"/>
          <w:b/>
          <w:i/>
          <w:iCs/>
          <w:sz w:val="20"/>
          <w:szCs w:val="20"/>
        </w:rPr>
        <w:t>č. 329/2018 Z. z</w:t>
      </w:r>
      <w:bookmarkEnd w:id="3"/>
      <w:r w:rsidRPr="00BC3911">
        <w:rPr>
          <w:rFonts w:ascii="Arial" w:hAnsi="Arial" w:cs="Arial"/>
          <w:bCs/>
          <w:sz w:val="20"/>
          <w:szCs w:val="20"/>
        </w:rPr>
        <w:t>.“)</w:t>
      </w:r>
      <w:r w:rsidR="009B69FC" w:rsidRPr="00BC3911">
        <w:rPr>
          <w:rFonts w:ascii="Arial" w:hAnsi="Arial" w:cs="Arial"/>
          <w:bCs/>
          <w:sz w:val="20"/>
          <w:szCs w:val="20"/>
        </w:rPr>
        <w:t>.</w:t>
      </w:r>
    </w:p>
    <w:p w14:paraId="4FAC9FF2" w14:textId="77777777" w:rsidR="00031B22" w:rsidRPr="00BC3911" w:rsidRDefault="00031B22" w:rsidP="00324C00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39F08D2" w14:textId="6EB53D93" w:rsidR="00956A00" w:rsidRPr="001E2FFD" w:rsidRDefault="006469C2" w:rsidP="00956A00">
      <w:pPr>
        <w:spacing w:line="276" w:lineRule="auto"/>
        <w:contextualSpacing/>
        <w:rPr>
          <w:rFonts w:ascii="Arial" w:hAnsi="Arial" w:cs="Arial"/>
          <w:b/>
          <w:sz w:val="20"/>
          <w:szCs w:val="20"/>
        </w:rPr>
      </w:pPr>
      <w:r w:rsidRPr="001E2FFD">
        <w:rPr>
          <w:rFonts w:ascii="Arial" w:hAnsi="Arial" w:cs="Arial"/>
          <w:b/>
          <w:sz w:val="20"/>
          <w:szCs w:val="20"/>
        </w:rPr>
        <w:t>Prílohy:</w:t>
      </w:r>
    </w:p>
    <w:p w14:paraId="7E0E5C01" w14:textId="4D7C2E9D" w:rsidR="00956A00" w:rsidRPr="003F65DA" w:rsidRDefault="00F40558" w:rsidP="00DD7D35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D7D35">
        <w:rPr>
          <w:rFonts w:ascii="Arial" w:hAnsi="Arial" w:cs="Arial"/>
          <w:b/>
          <w:bCs/>
          <w:sz w:val="20"/>
          <w:szCs w:val="20"/>
        </w:rPr>
        <w:t>K</w:t>
      </w:r>
      <w:r w:rsidR="006469C2" w:rsidRPr="00DD7D35">
        <w:rPr>
          <w:rFonts w:ascii="Arial" w:hAnsi="Arial" w:cs="Arial"/>
          <w:b/>
          <w:bCs/>
          <w:sz w:val="20"/>
          <w:szCs w:val="20"/>
        </w:rPr>
        <w:t>ópia ročného výkazu o komunálnom odpade z obce, ktorý obec podala podľa osobitného predpisu</w:t>
      </w:r>
      <w:bookmarkStart w:id="4" w:name="_Hlk73011716"/>
      <w:r w:rsidR="006469C2" w:rsidRPr="001E2FFD">
        <w:rPr>
          <w:rStyle w:val="Odkaznapoznmkupodiarou"/>
          <w:rFonts w:ascii="Arial" w:hAnsi="Arial" w:cs="Arial"/>
          <w:b/>
          <w:bCs/>
          <w:sz w:val="20"/>
          <w:szCs w:val="20"/>
        </w:rPr>
        <w:footnoteReference w:id="1"/>
      </w:r>
      <w:r w:rsidR="006469C2" w:rsidRPr="00DD7D35">
        <w:rPr>
          <w:rFonts w:ascii="Arial" w:hAnsi="Arial" w:cs="Arial"/>
          <w:b/>
          <w:bCs/>
          <w:sz w:val="20"/>
          <w:szCs w:val="20"/>
        </w:rPr>
        <w:t xml:space="preserve"> </w:t>
      </w:r>
      <w:bookmarkEnd w:id="4"/>
      <w:r w:rsidR="006469C2" w:rsidRPr="00DD7D35">
        <w:rPr>
          <w:rFonts w:ascii="Arial" w:hAnsi="Arial" w:cs="Arial"/>
          <w:b/>
          <w:bCs/>
          <w:sz w:val="20"/>
          <w:szCs w:val="20"/>
        </w:rPr>
        <w:t>za predchádzajúci kalendárny rok</w:t>
      </w:r>
    </w:p>
    <w:p w14:paraId="60DC33EA" w14:textId="07FC265A" w:rsidR="001E2FFD" w:rsidRPr="00DD7D35" w:rsidRDefault="00A76613" w:rsidP="00DD7D35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bookmarkStart w:id="5" w:name="_Hlk73011185"/>
      <w:r>
        <w:rPr>
          <w:rFonts w:ascii="Arial" w:hAnsi="Arial" w:cs="Arial"/>
          <w:b/>
          <w:sz w:val="20"/>
          <w:szCs w:val="20"/>
        </w:rPr>
        <w:t>Údaje o celkovom</w:t>
      </w:r>
      <w:r w:rsidR="001E2FFD" w:rsidRPr="003F65DA">
        <w:rPr>
          <w:rFonts w:ascii="Arial" w:hAnsi="Arial" w:cs="Arial"/>
          <w:b/>
          <w:sz w:val="20"/>
          <w:szCs w:val="20"/>
        </w:rPr>
        <w:t xml:space="preserve"> množstve zhodnoteného biologicky rozložiteľného kuchynského odpadu z domácností v zariadení na zhodnocovanie biologicky rozložiteľných odpadov za predchádzajúci kalendárny rok</w:t>
      </w:r>
      <w:r w:rsidR="001A6DBC">
        <w:rPr>
          <w:rFonts w:ascii="Arial" w:hAnsi="Arial" w:cs="Arial"/>
          <w:b/>
          <w:sz w:val="20"/>
          <w:szCs w:val="20"/>
        </w:rPr>
        <w:t xml:space="preserve"> </w:t>
      </w:r>
      <w:r w:rsidR="001A6DBC" w:rsidRPr="001A6DBC">
        <w:rPr>
          <w:rFonts w:ascii="Arial" w:hAnsi="Arial" w:cs="Arial"/>
          <w:bCs/>
          <w:sz w:val="20"/>
          <w:szCs w:val="20"/>
        </w:rPr>
        <w:t xml:space="preserve">(príloha je relevantná pre </w:t>
      </w:r>
      <w:r w:rsidR="001A6DBC">
        <w:rPr>
          <w:rFonts w:ascii="Arial" w:hAnsi="Arial" w:cs="Arial"/>
          <w:bCs/>
          <w:sz w:val="20"/>
          <w:szCs w:val="20"/>
        </w:rPr>
        <w:t>žiadateľa, ktorý zabezpečuje zhodnotenie odpadu v dvoch zariadeniach na zhodnocovanie biologicky rozložiteľných odpadov)</w:t>
      </w:r>
    </w:p>
    <w:bookmarkEnd w:id="5"/>
    <w:p w14:paraId="484050F0" w14:textId="6BC30613" w:rsidR="001E2FFD" w:rsidRPr="00DD7D35" w:rsidRDefault="005C6CFF" w:rsidP="00DD7D35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F65DA">
        <w:rPr>
          <w:rFonts w:ascii="Arial" w:hAnsi="Arial" w:cs="Arial"/>
          <w:b/>
          <w:sz w:val="20"/>
          <w:szCs w:val="20"/>
        </w:rPr>
        <w:t xml:space="preserve">Potvrdenie množstva zhodnoteného biologicky rozložiteľného kuchynského odpadu z domácností v zmysle § 3a písm. d) nariadenia č. 330/2018 Z. z. </w:t>
      </w:r>
      <w:r w:rsidR="00346656">
        <w:rPr>
          <w:rStyle w:val="Odkaznapoznmkupodiarou"/>
          <w:rFonts w:ascii="Arial" w:hAnsi="Arial" w:cs="Arial"/>
          <w:b/>
          <w:sz w:val="20"/>
          <w:szCs w:val="20"/>
        </w:rPr>
        <w:footnoteReference w:id="2"/>
      </w:r>
    </w:p>
    <w:p w14:paraId="520AC613" w14:textId="45376533" w:rsidR="001263FF" w:rsidRDefault="001E2FFD" w:rsidP="00DD7D35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F65DA">
        <w:rPr>
          <w:rFonts w:ascii="Arial" w:hAnsi="Arial" w:cs="Arial"/>
          <w:b/>
          <w:sz w:val="20"/>
          <w:szCs w:val="20"/>
        </w:rPr>
        <w:t>Čestné vyhlásenie, že</w:t>
      </w:r>
      <w:r w:rsidR="001263FF">
        <w:rPr>
          <w:rFonts w:ascii="Arial" w:hAnsi="Arial" w:cs="Arial"/>
          <w:b/>
          <w:sz w:val="20"/>
          <w:szCs w:val="20"/>
        </w:rPr>
        <w:t>:</w:t>
      </w:r>
    </w:p>
    <w:p w14:paraId="6707601C" w14:textId="60164A4B" w:rsidR="00031B22" w:rsidRPr="003F65DA" w:rsidRDefault="001E2FFD" w:rsidP="00C92F34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F65DA">
        <w:rPr>
          <w:rFonts w:ascii="Arial" w:hAnsi="Arial" w:cs="Arial"/>
          <w:b/>
          <w:sz w:val="20"/>
          <w:szCs w:val="20"/>
        </w:rPr>
        <w:t>obci nebola v uplynulých troch rokoch uložená sankcia za porušenie povinností podľa zákona</w:t>
      </w:r>
      <w:r w:rsidR="005C6CFF" w:rsidRPr="003F65DA">
        <w:rPr>
          <w:rFonts w:ascii="Arial" w:hAnsi="Arial" w:cs="Arial"/>
          <w:b/>
          <w:sz w:val="20"/>
          <w:szCs w:val="20"/>
        </w:rPr>
        <w:t xml:space="preserve"> č. 329/2018 Z. z</w:t>
      </w:r>
      <w:r w:rsidR="00031B22" w:rsidRPr="003F65DA">
        <w:rPr>
          <w:rFonts w:ascii="Arial" w:hAnsi="Arial" w:cs="Arial"/>
          <w:b/>
          <w:sz w:val="20"/>
          <w:szCs w:val="20"/>
        </w:rPr>
        <w:t>.</w:t>
      </w:r>
      <w:r w:rsidRPr="003F65DA">
        <w:rPr>
          <w:rFonts w:ascii="Arial" w:hAnsi="Arial" w:cs="Arial"/>
          <w:b/>
          <w:sz w:val="20"/>
          <w:szCs w:val="20"/>
        </w:rPr>
        <w:t xml:space="preserve"> alebo podľa osobitného predpisu</w:t>
      </w:r>
      <w:r w:rsidR="005C6CFF" w:rsidRPr="00DD7D35">
        <w:rPr>
          <w:rFonts w:ascii="Arial" w:hAnsi="Arial" w:cs="Arial"/>
          <w:b/>
          <w:sz w:val="16"/>
          <w:szCs w:val="16"/>
        </w:rPr>
        <w:footnoteReference w:id="3"/>
      </w:r>
      <w:r w:rsidRPr="003F65DA">
        <w:rPr>
          <w:rFonts w:ascii="Arial" w:hAnsi="Arial" w:cs="Arial"/>
          <w:b/>
          <w:sz w:val="20"/>
          <w:szCs w:val="20"/>
        </w:rPr>
        <w:t xml:space="preserve"> </w:t>
      </w:r>
    </w:p>
    <w:p w14:paraId="7701CE50" w14:textId="34095FAF" w:rsidR="00C975CF" w:rsidRPr="00DD7D35" w:rsidDel="00001578" w:rsidRDefault="001E2FFD" w:rsidP="00DD7D35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3F65DA">
        <w:rPr>
          <w:rFonts w:ascii="Arial" w:hAnsi="Arial" w:cs="Arial"/>
          <w:b/>
          <w:sz w:val="20"/>
          <w:szCs w:val="20"/>
        </w:rPr>
        <w:t>množstvo vyzbieraného biologicky rozložiteľného kuchynského odpadu z domácností pochádza z triedeného zberu biologicky rozložiteľného kuchynského odpadu z</w:t>
      </w:r>
      <w:r w:rsidR="00031B22" w:rsidRPr="003F65DA">
        <w:rPr>
          <w:rFonts w:ascii="Arial" w:hAnsi="Arial" w:cs="Arial"/>
          <w:b/>
          <w:sz w:val="20"/>
          <w:szCs w:val="20"/>
        </w:rPr>
        <w:t> </w:t>
      </w:r>
      <w:r w:rsidRPr="003F65DA">
        <w:rPr>
          <w:rFonts w:ascii="Arial" w:hAnsi="Arial" w:cs="Arial"/>
          <w:b/>
          <w:sz w:val="20"/>
          <w:szCs w:val="20"/>
        </w:rPr>
        <w:t>domácností</w:t>
      </w:r>
      <w:r w:rsidRPr="00DD7D35">
        <w:rPr>
          <w:rFonts w:ascii="Arial" w:hAnsi="Arial" w:cs="Arial"/>
          <w:b/>
          <w:sz w:val="20"/>
          <w:szCs w:val="20"/>
        </w:rPr>
        <w:t xml:space="preserve">                      </w:t>
      </w:r>
    </w:p>
    <w:p w14:paraId="3955E7FD" w14:textId="77777777" w:rsidR="004A093C" w:rsidRDefault="004A093C" w:rsidP="00DD07E2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</w:p>
    <w:p w14:paraId="538791ED" w14:textId="77777777" w:rsidR="00BC3911" w:rsidRDefault="00DD07E2" w:rsidP="00DD07E2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........................................, dňa .......................</w:t>
      </w:r>
      <w:r>
        <w:rPr>
          <w:rFonts w:ascii="Arial" w:hAnsi="Arial" w:cs="Arial"/>
        </w:rPr>
        <w:tab/>
      </w:r>
    </w:p>
    <w:p w14:paraId="3F5C9EBD" w14:textId="31027E47" w:rsidR="00DD7D35" w:rsidRDefault="00DD07E2" w:rsidP="00DD07E2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40558">
        <w:rPr>
          <w:rFonts w:ascii="Arial" w:hAnsi="Arial" w:cs="Arial"/>
        </w:rPr>
        <w:t xml:space="preserve">     </w:t>
      </w:r>
      <w:r w:rsidR="00DB344B">
        <w:rPr>
          <w:rFonts w:ascii="Arial" w:hAnsi="Arial" w:cs="Arial"/>
        </w:rPr>
        <w:tab/>
      </w:r>
      <w:r w:rsidR="00DB344B">
        <w:rPr>
          <w:rFonts w:ascii="Arial" w:hAnsi="Arial" w:cs="Arial"/>
        </w:rPr>
        <w:tab/>
        <w:t xml:space="preserve">    </w:t>
      </w:r>
      <w:r w:rsidR="00F40558">
        <w:rPr>
          <w:rFonts w:ascii="Arial" w:hAnsi="Arial" w:cs="Arial"/>
        </w:rPr>
        <w:t xml:space="preserve">  </w:t>
      </w:r>
    </w:p>
    <w:p w14:paraId="71EFB429" w14:textId="01C721D3" w:rsidR="00DD07E2" w:rsidRDefault="00DB344B" w:rsidP="00DD07E2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406663">
        <w:rPr>
          <w:rFonts w:ascii="Arial" w:hAnsi="Arial" w:cs="Arial"/>
        </w:rPr>
        <w:t xml:space="preserve"> </w:t>
      </w:r>
      <w:r w:rsidR="00DF7366">
        <w:rPr>
          <w:rFonts w:ascii="Arial" w:hAnsi="Arial" w:cs="Arial"/>
        </w:rPr>
        <w:t xml:space="preserve">   </w:t>
      </w:r>
      <w:r w:rsidR="00242148">
        <w:rPr>
          <w:rFonts w:ascii="Arial" w:hAnsi="Arial" w:cs="Arial"/>
        </w:rPr>
        <w:t xml:space="preserve">  </w:t>
      </w:r>
      <w:r w:rsidR="00DF7366">
        <w:rPr>
          <w:rFonts w:ascii="Arial" w:hAnsi="Arial" w:cs="Arial"/>
        </w:rPr>
        <w:t xml:space="preserve">   </w:t>
      </w:r>
      <w:r w:rsidR="00DD07E2">
        <w:rPr>
          <w:rFonts w:ascii="Arial" w:hAnsi="Arial" w:cs="Arial"/>
        </w:rPr>
        <w:t>_________________________</w:t>
      </w:r>
    </w:p>
    <w:p w14:paraId="7062B371" w14:textId="6A80A8AA" w:rsidR="00D55A93" w:rsidRPr="00DB344B" w:rsidRDefault="00406663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spacing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40558">
        <w:rPr>
          <w:rFonts w:ascii="Arial" w:hAnsi="Arial" w:cs="Arial"/>
        </w:rPr>
        <w:t xml:space="preserve">        </w:t>
      </w:r>
      <w:r w:rsidR="00B94B39">
        <w:rPr>
          <w:rFonts w:ascii="Arial" w:hAnsi="Arial" w:cs="Arial"/>
        </w:rPr>
        <w:t xml:space="preserve">  </w:t>
      </w:r>
      <w:r w:rsidR="00BC3911">
        <w:rPr>
          <w:rFonts w:ascii="Arial" w:hAnsi="Arial" w:cs="Arial"/>
        </w:rPr>
        <w:t xml:space="preserve">  </w:t>
      </w:r>
      <w:r w:rsidR="00DD07E2">
        <w:rPr>
          <w:rFonts w:ascii="Arial" w:hAnsi="Arial" w:cs="Arial"/>
        </w:rPr>
        <w:t xml:space="preserve">podpis štatutárneho </w:t>
      </w:r>
      <w:r w:rsidR="00B94B39">
        <w:rPr>
          <w:rFonts w:ascii="Arial" w:hAnsi="Arial" w:cs="Arial"/>
        </w:rPr>
        <w:t>orgánu</w:t>
      </w:r>
      <w:r w:rsidR="00DD07E2">
        <w:rPr>
          <w:rStyle w:val="Odkaznapoznmkupodiarou"/>
          <w:rFonts w:ascii="Arial" w:hAnsi="Arial" w:cs="Arial"/>
        </w:rPr>
        <w:footnoteReference w:id="4"/>
      </w:r>
    </w:p>
    <w:sectPr w:rsidR="00D55A93" w:rsidRPr="00DB344B" w:rsidSect="00C64CAF">
      <w:headerReference w:type="first" r:id="rId8"/>
      <w:type w:val="continuous"/>
      <w:pgSz w:w="11906" w:h="16838"/>
      <w:pgMar w:top="1417" w:right="1417" w:bottom="1417" w:left="1417" w:header="397" w:footer="0" w:gutter="0"/>
      <w:cols w:space="79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724A2" w14:textId="77777777" w:rsidR="00AB2689" w:rsidRDefault="00AB2689" w:rsidP="008872F0">
      <w:r>
        <w:separator/>
      </w:r>
    </w:p>
  </w:endnote>
  <w:endnote w:type="continuationSeparator" w:id="0">
    <w:p w14:paraId="371A4B7E" w14:textId="77777777" w:rsidR="00AB2689" w:rsidRDefault="00AB2689" w:rsidP="00887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F0AF5" w14:textId="77777777" w:rsidR="00AB2689" w:rsidRDefault="00AB2689" w:rsidP="008872F0">
      <w:r>
        <w:separator/>
      </w:r>
    </w:p>
  </w:footnote>
  <w:footnote w:type="continuationSeparator" w:id="0">
    <w:p w14:paraId="4B9D5C66" w14:textId="77777777" w:rsidR="00AB2689" w:rsidRDefault="00AB2689" w:rsidP="008872F0">
      <w:r>
        <w:continuationSeparator/>
      </w:r>
    </w:p>
  </w:footnote>
  <w:footnote w:id="1">
    <w:p w14:paraId="69446CE8" w14:textId="14037151" w:rsidR="006469C2" w:rsidRPr="00BB7E69" w:rsidRDefault="006469C2" w:rsidP="00242148">
      <w:pPr>
        <w:pStyle w:val="Pta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B7E69">
        <w:rPr>
          <w:rStyle w:val="Odkaznapoznmkupodiarou"/>
          <w:rFonts w:ascii="Arial" w:hAnsi="Arial" w:cs="Arial"/>
          <w:sz w:val="16"/>
          <w:szCs w:val="16"/>
        </w:rPr>
        <w:footnoteRef/>
      </w:r>
      <w:r w:rsidR="00262C67" w:rsidRPr="00BB7E69">
        <w:rPr>
          <w:rFonts w:ascii="Arial" w:hAnsi="Arial" w:cs="Arial"/>
          <w:sz w:val="16"/>
          <w:szCs w:val="16"/>
        </w:rPr>
        <w:t xml:space="preserve"> </w:t>
      </w:r>
      <w:r w:rsidRPr="00BB7E69">
        <w:rPr>
          <w:rFonts w:ascii="Arial" w:hAnsi="Arial" w:cs="Arial"/>
          <w:sz w:val="16"/>
          <w:szCs w:val="16"/>
        </w:rPr>
        <w:t xml:space="preserve">§ 18 ods. 5 zákona č. 540/2001 Z. z. o štátnej štatistike v znení </w:t>
      </w:r>
      <w:r w:rsidR="00242148" w:rsidRPr="00BB7E69">
        <w:rPr>
          <w:rFonts w:ascii="Arial" w:hAnsi="Arial" w:cs="Arial"/>
          <w:sz w:val="16"/>
          <w:szCs w:val="16"/>
        </w:rPr>
        <w:t>neskorších predpisov</w:t>
      </w:r>
    </w:p>
  </w:footnote>
  <w:footnote w:id="2">
    <w:p w14:paraId="33CCFEA4" w14:textId="3F2FFC8A" w:rsidR="00346656" w:rsidRDefault="0034665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Pr="000C4D5F">
        <w:rPr>
          <w:rFonts w:ascii="Arial" w:hAnsi="Arial" w:cs="Arial"/>
          <w:sz w:val="16"/>
          <w:szCs w:val="16"/>
        </w:rPr>
        <w:t>v prípade, ak uvedené potvrdenie bude žiadateľ predkladať od viacerých zariadení na zhodnocovanie biologicky rozložiteľných odpadov (ďalej len „</w:t>
      </w:r>
      <w:r w:rsidRPr="000C4D5F">
        <w:rPr>
          <w:rFonts w:ascii="Arial" w:hAnsi="Arial" w:cs="Arial"/>
          <w:i/>
          <w:sz w:val="16"/>
          <w:szCs w:val="16"/>
        </w:rPr>
        <w:t>zariadenie</w:t>
      </w:r>
      <w:r w:rsidRPr="000C4D5F">
        <w:rPr>
          <w:rFonts w:ascii="Arial" w:hAnsi="Arial" w:cs="Arial"/>
          <w:sz w:val="16"/>
          <w:szCs w:val="16"/>
        </w:rPr>
        <w:t>“), predloží za každé zariadenie samostatn</w:t>
      </w:r>
      <w:r>
        <w:rPr>
          <w:rFonts w:ascii="Arial" w:hAnsi="Arial" w:cs="Arial"/>
          <w:sz w:val="16"/>
          <w:szCs w:val="16"/>
        </w:rPr>
        <w:t>é potvrdenie</w:t>
      </w:r>
    </w:p>
  </w:footnote>
  <w:footnote w:id="3">
    <w:p w14:paraId="74DD7A0E" w14:textId="63CA8394" w:rsidR="005C6CFF" w:rsidRPr="00BB7E69" w:rsidRDefault="005C6CFF" w:rsidP="005C6CFF">
      <w:pPr>
        <w:pStyle w:val="Pta"/>
        <w:spacing w:after="0" w:line="24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B7E69">
        <w:rPr>
          <w:rStyle w:val="Odkaznapoznmkupodiarou"/>
          <w:rFonts w:ascii="Arial" w:hAnsi="Arial" w:cs="Arial"/>
          <w:sz w:val="16"/>
          <w:szCs w:val="16"/>
        </w:rPr>
        <w:footnoteRef/>
      </w:r>
      <w:r w:rsidRPr="00BB7E69">
        <w:rPr>
          <w:rFonts w:ascii="Arial" w:hAnsi="Arial" w:cs="Arial"/>
          <w:sz w:val="16"/>
          <w:szCs w:val="16"/>
        </w:rPr>
        <w:t xml:space="preserve"> </w:t>
      </w:r>
      <w:hyperlink r:id="rId1" w:anchor="paragraf-117" w:tooltip="Odkaz na predpis alebo ustanovenie" w:history="1">
        <w:hyperlink r:id="rId2" w:anchor="paragraf-81.odsek-7.pismeno-b" w:tooltip="Odkaz na predpis alebo ustanovenie" w:history="1">
          <w:r w:rsidR="00031B22" w:rsidRPr="00BB7E69">
            <w:rPr>
              <w:rFonts w:ascii="Arial" w:eastAsia="Times New Roman" w:hAnsi="Arial" w:cs="Arial"/>
              <w:color w:val="000000" w:themeColor="text1"/>
              <w:sz w:val="16"/>
              <w:szCs w:val="16"/>
              <w:lang w:eastAsia="cs-CZ"/>
            </w:rPr>
            <w:t>§ 81 ods. 7 písm. b)</w:t>
          </w:r>
        </w:hyperlink>
        <w:r w:rsidR="00031B22" w:rsidRPr="00BB7E69">
          <w:rPr>
            <w:rFonts w:ascii="Arial" w:eastAsia="Times New Roman" w:hAnsi="Arial" w:cs="Arial"/>
            <w:color w:val="000000" w:themeColor="text1"/>
            <w:sz w:val="16"/>
            <w:szCs w:val="16"/>
            <w:lang w:eastAsia="cs-CZ"/>
          </w:rPr>
          <w:t xml:space="preserve"> a </w:t>
        </w:r>
        <w:hyperlink r:id="rId3" w:anchor="paragraf-81.odsek-7.pismeno-g" w:tooltip="Odkaz na predpis alebo ustanovenie" w:history="1">
          <w:r w:rsidR="00031B22" w:rsidRPr="00BB7E69">
            <w:rPr>
              <w:rFonts w:ascii="Arial" w:eastAsia="Times New Roman" w:hAnsi="Arial" w:cs="Arial"/>
              <w:color w:val="000000" w:themeColor="text1"/>
              <w:sz w:val="16"/>
              <w:szCs w:val="16"/>
              <w:lang w:eastAsia="cs-CZ"/>
            </w:rPr>
            <w:t>g)</w:t>
          </w:r>
        </w:hyperlink>
        <w:r w:rsidR="00031B22" w:rsidRPr="00BB7E69">
          <w:rPr>
            <w:rFonts w:ascii="Arial" w:eastAsia="Times New Roman" w:hAnsi="Arial" w:cs="Arial"/>
            <w:color w:val="000000" w:themeColor="text1"/>
            <w:sz w:val="16"/>
            <w:szCs w:val="16"/>
            <w:lang w:eastAsia="cs-CZ"/>
          </w:rPr>
          <w:t xml:space="preserve"> </w:t>
        </w:r>
        <w:r w:rsidR="00031B22">
          <w:rPr>
            <w:rFonts w:ascii="Arial" w:eastAsia="Times New Roman" w:hAnsi="Arial" w:cs="Arial"/>
            <w:color w:val="000000" w:themeColor="text1"/>
            <w:sz w:val="16"/>
            <w:szCs w:val="16"/>
            <w:lang w:eastAsia="cs-CZ"/>
          </w:rPr>
          <w:t xml:space="preserve">a </w:t>
        </w:r>
        <w:hyperlink r:id="rId4" w:anchor="paragraf-81.odsek-8" w:tooltip="Odkaz na predpis alebo ustanovenie" w:history="1">
          <w:r w:rsidR="00031B22" w:rsidRPr="00BB7E69">
            <w:rPr>
              <w:rFonts w:ascii="Arial" w:eastAsia="Times New Roman" w:hAnsi="Arial" w:cs="Arial"/>
              <w:color w:val="000000" w:themeColor="text1"/>
              <w:sz w:val="16"/>
              <w:szCs w:val="16"/>
              <w:lang w:eastAsia="cs-CZ"/>
            </w:rPr>
            <w:t>ods. 8</w:t>
          </w:r>
        </w:hyperlink>
        <w:r w:rsidR="00031B22" w:rsidRPr="00BB7E69">
          <w:rPr>
            <w:rFonts w:ascii="Arial" w:eastAsia="Times New Roman" w:hAnsi="Arial" w:cs="Arial"/>
            <w:color w:val="000000" w:themeColor="text1"/>
            <w:sz w:val="16"/>
            <w:szCs w:val="16"/>
            <w:lang w:eastAsia="cs-CZ"/>
          </w:rPr>
          <w:t xml:space="preserve">  zákona č. 79/2015</w:t>
        </w:r>
      </w:hyperlink>
      <w:r w:rsidR="00031B22" w:rsidRPr="00BB7E69">
        <w:rPr>
          <w:rFonts w:ascii="Arial" w:eastAsia="Times New Roman" w:hAnsi="Arial" w:cs="Arial"/>
          <w:color w:val="000000" w:themeColor="text1"/>
          <w:sz w:val="16"/>
          <w:szCs w:val="16"/>
          <w:lang w:eastAsia="cs-CZ"/>
        </w:rPr>
        <w:t> Z. z. o odpadoch a o zmene a doplnení niektorých zákonov v znení neskorších predpisov</w:t>
      </w:r>
    </w:p>
  </w:footnote>
  <w:footnote w:id="4">
    <w:p w14:paraId="67C6605A" w14:textId="1589726A" w:rsidR="00DB344B" w:rsidRPr="00BC3911" w:rsidRDefault="00DD07E2" w:rsidP="00BC3911">
      <w:pPr>
        <w:pStyle w:val="Pta"/>
        <w:spacing w:after="0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BB7E69">
        <w:rPr>
          <w:rStyle w:val="Odkaznapoznmkupodiarou"/>
          <w:rFonts w:ascii="Arial" w:hAnsi="Arial" w:cs="Arial"/>
          <w:sz w:val="16"/>
          <w:szCs w:val="16"/>
        </w:rPr>
        <w:footnoteRef/>
      </w:r>
      <w:r w:rsidRPr="00BB7E69">
        <w:rPr>
          <w:rFonts w:ascii="Arial" w:hAnsi="Arial" w:cs="Arial"/>
          <w:sz w:val="16"/>
          <w:szCs w:val="16"/>
        </w:rPr>
        <w:t xml:space="preserve">  </w:t>
      </w:r>
      <w:r w:rsidRPr="00BB7E69">
        <w:rPr>
          <w:rFonts w:ascii="Arial" w:hAnsi="Arial" w:cs="Arial"/>
          <w:color w:val="000000" w:themeColor="text1"/>
          <w:sz w:val="16"/>
          <w:szCs w:val="16"/>
        </w:rPr>
        <w:t>Podpis je potrebné uvádzať v súlade so spôsobom konania štatutárneho orgánu žiadateľa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63F1C" w14:textId="77777777" w:rsidR="002F18F7" w:rsidRDefault="002F18F7" w:rsidP="002F18F7">
    <w:pPr>
      <w:pStyle w:val="Hlavika"/>
    </w:pPr>
  </w:p>
  <w:p w14:paraId="34E00604" w14:textId="77777777" w:rsidR="008B0C3D" w:rsidRPr="002F18F7" w:rsidRDefault="008B0C3D" w:rsidP="002F18F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30C48"/>
    <w:multiLevelType w:val="hybridMultilevel"/>
    <w:tmpl w:val="C158D9A0"/>
    <w:lvl w:ilvl="0" w:tplc="FD4A9F1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F6BC6"/>
    <w:multiLevelType w:val="hybridMultilevel"/>
    <w:tmpl w:val="CDEED4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D06E8"/>
    <w:multiLevelType w:val="hybridMultilevel"/>
    <w:tmpl w:val="B1F8F88A"/>
    <w:lvl w:ilvl="0" w:tplc="C616D76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79B5"/>
    <w:multiLevelType w:val="hybridMultilevel"/>
    <w:tmpl w:val="1E6C87C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B10C1"/>
    <w:multiLevelType w:val="hybridMultilevel"/>
    <w:tmpl w:val="FE6ADC8C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D45172B"/>
    <w:multiLevelType w:val="hybridMultilevel"/>
    <w:tmpl w:val="C50E3F28"/>
    <w:lvl w:ilvl="0" w:tplc="699C21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22A57"/>
    <w:multiLevelType w:val="hybridMultilevel"/>
    <w:tmpl w:val="C9AA173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065BC"/>
    <w:multiLevelType w:val="hybridMultilevel"/>
    <w:tmpl w:val="92BCAECE"/>
    <w:lvl w:ilvl="0" w:tplc="4F9809F0">
      <w:start w:val="14"/>
      <w:numFmt w:val="bullet"/>
      <w:lvlText w:val="-"/>
      <w:lvlJc w:val="left"/>
      <w:pPr>
        <w:ind w:left="657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17" w:hanging="360"/>
      </w:pPr>
      <w:rPr>
        <w:rFonts w:ascii="Wingdings" w:hAnsi="Wingdings" w:hint="default"/>
      </w:rPr>
    </w:lvl>
  </w:abstractNum>
  <w:abstractNum w:abstractNumId="8" w15:restartNumberingAfterBreak="0">
    <w:nsid w:val="2BCD1402"/>
    <w:multiLevelType w:val="hybridMultilevel"/>
    <w:tmpl w:val="2BF019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B7B9F"/>
    <w:multiLevelType w:val="hybridMultilevel"/>
    <w:tmpl w:val="C44875DC"/>
    <w:lvl w:ilvl="0" w:tplc="041B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 w15:restartNumberingAfterBreak="0">
    <w:nsid w:val="33700FCF"/>
    <w:multiLevelType w:val="hybridMultilevel"/>
    <w:tmpl w:val="1E0E52B6"/>
    <w:lvl w:ilvl="0" w:tplc="7114933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6619E"/>
    <w:multiLevelType w:val="hybridMultilevel"/>
    <w:tmpl w:val="2402E458"/>
    <w:lvl w:ilvl="0" w:tplc="2B9C7D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3289A"/>
    <w:multiLevelType w:val="hybridMultilevel"/>
    <w:tmpl w:val="1EECCCE0"/>
    <w:lvl w:ilvl="0" w:tplc="2CF638EC">
      <w:start w:val="2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401367AD"/>
    <w:multiLevelType w:val="hybridMultilevel"/>
    <w:tmpl w:val="1A32320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E09B8"/>
    <w:multiLevelType w:val="hybridMultilevel"/>
    <w:tmpl w:val="E4DEAE3C"/>
    <w:lvl w:ilvl="0" w:tplc="0CE290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880AD1"/>
    <w:multiLevelType w:val="hybridMultilevel"/>
    <w:tmpl w:val="4B8C92D4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A6B3A80"/>
    <w:multiLevelType w:val="hybridMultilevel"/>
    <w:tmpl w:val="C8B08F60"/>
    <w:lvl w:ilvl="0" w:tplc="90A0AC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7844611">
    <w:abstractNumId w:val="5"/>
  </w:num>
  <w:num w:numId="2" w16cid:durableId="1523663107">
    <w:abstractNumId w:val="4"/>
  </w:num>
  <w:num w:numId="3" w16cid:durableId="1042092265">
    <w:abstractNumId w:val="9"/>
  </w:num>
  <w:num w:numId="4" w16cid:durableId="98378175">
    <w:abstractNumId w:val="7"/>
  </w:num>
  <w:num w:numId="5" w16cid:durableId="709765478">
    <w:abstractNumId w:val="2"/>
  </w:num>
  <w:num w:numId="6" w16cid:durableId="1249654689">
    <w:abstractNumId w:val="0"/>
  </w:num>
  <w:num w:numId="7" w16cid:durableId="1938514822">
    <w:abstractNumId w:val="3"/>
  </w:num>
  <w:num w:numId="8" w16cid:durableId="980959230">
    <w:abstractNumId w:val="1"/>
  </w:num>
  <w:num w:numId="9" w16cid:durableId="2133359359">
    <w:abstractNumId w:val="6"/>
  </w:num>
  <w:num w:numId="10" w16cid:durableId="1821538880">
    <w:abstractNumId w:val="13"/>
  </w:num>
  <w:num w:numId="11" w16cid:durableId="1835947459">
    <w:abstractNumId w:val="8"/>
  </w:num>
  <w:num w:numId="12" w16cid:durableId="64842962">
    <w:abstractNumId w:val="12"/>
  </w:num>
  <w:num w:numId="13" w16cid:durableId="974526081">
    <w:abstractNumId w:val="10"/>
  </w:num>
  <w:num w:numId="14" w16cid:durableId="1361124233">
    <w:abstractNumId w:val="11"/>
  </w:num>
  <w:num w:numId="15" w16cid:durableId="999847499">
    <w:abstractNumId w:val="15"/>
  </w:num>
  <w:num w:numId="16" w16cid:durableId="998734814">
    <w:abstractNumId w:val="16"/>
  </w:num>
  <w:num w:numId="17" w16cid:durableId="188239745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EA8"/>
    <w:rsid w:val="00001578"/>
    <w:rsid w:val="00012FA2"/>
    <w:rsid w:val="000226AF"/>
    <w:rsid w:val="00031B22"/>
    <w:rsid w:val="00034A60"/>
    <w:rsid w:val="000742DA"/>
    <w:rsid w:val="00075865"/>
    <w:rsid w:val="000770A3"/>
    <w:rsid w:val="00087854"/>
    <w:rsid w:val="00096C74"/>
    <w:rsid w:val="000A2173"/>
    <w:rsid w:val="000A3F67"/>
    <w:rsid w:val="000C4D5F"/>
    <w:rsid w:val="000D00FB"/>
    <w:rsid w:val="000E7667"/>
    <w:rsid w:val="000F781E"/>
    <w:rsid w:val="00120322"/>
    <w:rsid w:val="001263FF"/>
    <w:rsid w:val="00137C84"/>
    <w:rsid w:val="00164E5B"/>
    <w:rsid w:val="00174416"/>
    <w:rsid w:val="001750C0"/>
    <w:rsid w:val="00177710"/>
    <w:rsid w:val="00186D7D"/>
    <w:rsid w:val="001A6DBC"/>
    <w:rsid w:val="001B2DDD"/>
    <w:rsid w:val="001D322E"/>
    <w:rsid w:val="001E2FFD"/>
    <w:rsid w:val="0021012D"/>
    <w:rsid w:val="00212AB2"/>
    <w:rsid w:val="00212EED"/>
    <w:rsid w:val="00227011"/>
    <w:rsid w:val="00242148"/>
    <w:rsid w:val="002519EA"/>
    <w:rsid w:val="002527F7"/>
    <w:rsid w:val="00262C67"/>
    <w:rsid w:val="00282186"/>
    <w:rsid w:val="002D12E4"/>
    <w:rsid w:val="002F18F7"/>
    <w:rsid w:val="00312A24"/>
    <w:rsid w:val="00317C31"/>
    <w:rsid w:val="00324C00"/>
    <w:rsid w:val="003333D0"/>
    <w:rsid w:val="00346656"/>
    <w:rsid w:val="0035332B"/>
    <w:rsid w:val="00354A73"/>
    <w:rsid w:val="00357CB4"/>
    <w:rsid w:val="00366F22"/>
    <w:rsid w:val="0038211A"/>
    <w:rsid w:val="00382315"/>
    <w:rsid w:val="00397C09"/>
    <w:rsid w:val="003A5BF8"/>
    <w:rsid w:val="003C1FEE"/>
    <w:rsid w:val="003D3391"/>
    <w:rsid w:val="003F1067"/>
    <w:rsid w:val="003F65DA"/>
    <w:rsid w:val="00400666"/>
    <w:rsid w:val="00403460"/>
    <w:rsid w:val="00404859"/>
    <w:rsid w:val="00406663"/>
    <w:rsid w:val="004126C3"/>
    <w:rsid w:val="00413A52"/>
    <w:rsid w:val="004155ED"/>
    <w:rsid w:val="00425B31"/>
    <w:rsid w:val="00435814"/>
    <w:rsid w:val="00436DBC"/>
    <w:rsid w:val="00444755"/>
    <w:rsid w:val="00486176"/>
    <w:rsid w:val="004A093C"/>
    <w:rsid w:val="004A2EBD"/>
    <w:rsid w:val="004B3A36"/>
    <w:rsid w:val="004C4685"/>
    <w:rsid w:val="004C4CAA"/>
    <w:rsid w:val="004D3583"/>
    <w:rsid w:val="004D6FD2"/>
    <w:rsid w:val="004E7CF3"/>
    <w:rsid w:val="004F48F9"/>
    <w:rsid w:val="005002F3"/>
    <w:rsid w:val="00504D43"/>
    <w:rsid w:val="00527CD4"/>
    <w:rsid w:val="00530EF8"/>
    <w:rsid w:val="0056211D"/>
    <w:rsid w:val="005628B7"/>
    <w:rsid w:val="00571A23"/>
    <w:rsid w:val="00587727"/>
    <w:rsid w:val="00587D61"/>
    <w:rsid w:val="005B4D37"/>
    <w:rsid w:val="005B6845"/>
    <w:rsid w:val="005C5DEC"/>
    <w:rsid w:val="005C6CFF"/>
    <w:rsid w:val="006009E6"/>
    <w:rsid w:val="0062391F"/>
    <w:rsid w:val="006455C9"/>
    <w:rsid w:val="00646191"/>
    <w:rsid w:val="006469C2"/>
    <w:rsid w:val="0066752F"/>
    <w:rsid w:val="00672779"/>
    <w:rsid w:val="00680DBA"/>
    <w:rsid w:val="00690400"/>
    <w:rsid w:val="00691547"/>
    <w:rsid w:val="0069684D"/>
    <w:rsid w:val="006A5E2A"/>
    <w:rsid w:val="006A6153"/>
    <w:rsid w:val="006B0495"/>
    <w:rsid w:val="006C0EBA"/>
    <w:rsid w:val="00703054"/>
    <w:rsid w:val="00730273"/>
    <w:rsid w:val="00733B63"/>
    <w:rsid w:val="00746E29"/>
    <w:rsid w:val="0077343B"/>
    <w:rsid w:val="00774A77"/>
    <w:rsid w:val="007830CC"/>
    <w:rsid w:val="00797626"/>
    <w:rsid w:val="007B0111"/>
    <w:rsid w:val="007B0680"/>
    <w:rsid w:val="007B4CD6"/>
    <w:rsid w:val="007B4DD9"/>
    <w:rsid w:val="007B557B"/>
    <w:rsid w:val="007B5EF2"/>
    <w:rsid w:val="007C7DA2"/>
    <w:rsid w:val="007E0CBC"/>
    <w:rsid w:val="007E3FF0"/>
    <w:rsid w:val="007E4A0D"/>
    <w:rsid w:val="007F0A31"/>
    <w:rsid w:val="00800C74"/>
    <w:rsid w:val="00801EAE"/>
    <w:rsid w:val="00811B3D"/>
    <w:rsid w:val="00812103"/>
    <w:rsid w:val="00814EBD"/>
    <w:rsid w:val="00823ACE"/>
    <w:rsid w:val="00855C95"/>
    <w:rsid w:val="008576BF"/>
    <w:rsid w:val="00865003"/>
    <w:rsid w:val="00885E6A"/>
    <w:rsid w:val="008872F0"/>
    <w:rsid w:val="00894FC2"/>
    <w:rsid w:val="008B0C3D"/>
    <w:rsid w:val="008B51BF"/>
    <w:rsid w:val="008D6B11"/>
    <w:rsid w:val="008E384D"/>
    <w:rsid w:val="0092142E"/>
    <w:rsid w:val="0092523C"/>
    <w:rsid w:val="00926CA5"/>
    <w:rsid w:val="00931238"/>
    <w:rsid w:val="0093175A"/>
    <w:rsid w:val="00955EEC"/>
    <w:rsid w:val="00956A00"/>
    <w:rsid w:val="00966CC6"/>
    <w:rsid w:val="00975FBE"/>
    <w:rsid w:val="00996217"/>
    <w:rsid w:val="009B69FC"/>
    <w:rsid w:val="009B6E29"/>
    <w:rsid w:val="009C450A"/>
    <w:rsid w:val="009E3F37"/>
    <w:rsid w:val="009E7222"/>
    <w:rsid w:val="00A20312"/>
    <w:rsid w:val="00A210A8"/>
    <w:rsid w:val="00A355E2"/>
    <w:rsid w:val="00A53107"/>
    <w:rsid w:val="00A73AB3"/>
    <w:rsid w:val="00A76613"/>
    <w:rsid w:val="00A85855"/>
    <w:rsid w:val="00A93B06"/>
    <w:rsid w:val="00AB236A"/>
    <w:rsid w:val="00AB2689"/>
    <w:rsid w:val="00AC5521"/>
    <w:rsid w:val="00AC704E"/>
    <w:rsid w:val="00AD2599"/>
    <w:rsid w:val="00AE22F5"/>
    <w:rsid w:val="00AE7BEC"/>
    <w:rsid w:val="00B43D7A"/>
    <w:rsid w:val="00B57B48"/>
    <w:rsid w:val="00B61E8E"/>
    <w:rsid w:val="00B621C9"/>
    <w:rsid w:val="00B704A1"/>
    <w:rsid w:val="00B70FFE"/>
    <w:rsid w:val="00B80C8B"/>
    <w:rsid w:val="00B84C15"/>
    <w:rsid w:val="00B94B39"/>
    <w:rsid w:val="00B955FE"/>
    <w:rsid w:val="00BB7E69"/>
    <w:rsid w:val="00BC1931"/>
    <w:rsid w:val="00BC3911"/>
    <w:rsid w:val="00BD13E4"/>
    <w:rsid w:val="00BF54CB"/>
    <w:rsid w:val="00C302C1"/>
    <w:rsid w:val="00C64CAF"/>
    <w:rsid w:val="00C80433"/>
    <w:rsid w:val="00C82EA8"/>
    <w:rsid w:val="00C92F34"/>
    <w:rsid w:val="00C975CF"/>
    <w:rsid w:val="00CC082F"/>
    <w:rsid w:val="00CF174A"/>
    <w:rsid w:val="00CF1AAC"/>
    <w:rsid w:val="00CF1D32"/>
    <w:rsid w:val="00CF2527"/>
    <w:rsid w:val="00D06CD2"/>
    <w:rsid w:val="00D32828"/>
    <w:rsid w:val="00D37BD6"/>
    <w:rsid w:val="00D424C3"/>
    <w:rsid w:val="00D55A93"/>
    <w:rsid w:val="00D56884"/>
    <w:rsid w:val="00D57155"/>
    <w:rsid w:val="00D671B8"/>
    <w:rsid w:val="00D87E8D"/>
    <w:rsid w:val="00D94210"/>
    <w:rsid w:val="00DA20ED"/>
    <w:rsid w:val="00DA5603"/>
    <w:rsid w:val="00DB344B"/>
    <w:rsid w:val="00DD07E2"/>
    <w:rsid w:val="00DD7D35"/>
    <w:rsid w:val="00DE266E"/>
    <w:rsid w:val="00DF28F6"/>
    <w:rsid w:val="00DF7366"/>
    <w:rsid w:val="00E109C1"/>
    <w:rsid w:val="00E337FB"/>
    <w:rsid w:val="00E50AEF"/>
    <w:rsid w:val="00E7212B"/>
    <w:rsid w:val="00E828DB"/>
    <w:rsid w:val="00EA7773"/>
    <w:rsid w:val="00EB4F93"/>
    <w:rsid w:val="00EB7196"/>
    <w:rsid w:val="00EE4727"/>
    <w:rsid w:val="00F11063"/>
    <w:rsid w:val="00F26201"/>
    <w:rsid w:val="00F40558"/>
    <w:rsid w:val="00F50055"/>
    <w:rsid w:val="00F65F6B"/>
    <w:rsid w:val="00F8408B"/>
    <w:rsid w:val="00FB3524"/>
    <w:rsid w:val="00FE75AD"/>
    <w:rsid w:val="00FE7DDE"/>
    <w:rsid w:val="00FF31B4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FD75"/>
  <w15:docId w15:val="{43CED3D0-0477-4A97-909A-D93025A3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344B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82E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2E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82E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2E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C82EA8"/>
    <w:pPr>
      <w:ind w:left="720"/>
      <w:contextualSpacing/>
    </w:pPr>
  </w:style>
  <w:style w:type="table" w:styleId="Mriekatabuky">
    <w:name w:val="Table Grid"/>
    <w:basedOn w:val="Normlnatabuka"/>
    <w:uiPriority w:val="39"/>
    <w:rsid w:val="00AE2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A73A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3AB3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0A3F67"/>
    <w:rPr>
      <w:color w:val="0563C1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CF1D3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1D3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1D3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1D3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1D3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469C2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469C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6469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8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lov-lex.sk/pravne-predpisy/SK/ZZ/2015/79/" TargetMode="External"/><Relationship Id="rId2" Type="http://schemas.openxmlformats.org/officeDocument/2006/relationships/hyperlink" Target="https://www.slov-lex.sk/pravne-predpisy/SK/ZZ/2015/79/" TargetMode="External"/><Relationship Id="rId1" Type="http://schemas.openxmlformats.org/officeDocument/2006/relationships/hyperlink" Target="https://www.slov-lex.sk/pravne-predpisy/SK/ZZ/2015/79/" TargetMode="External"/><Relationship Id="rId4" Type="http://schemas.openxmlformats.org/officeDocument/2006/relationships/hyperlink" Target="https://www.slov-lex.sk/pravne-predpisy/SK/ZZ/2015/79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28A92-A91C-46D0-833B-2ACA55C7C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OPaZF</dc:creator>
  <cp:lastModifiedBy>Mikušová Simona</cp:lastModifiedBy>
  <cp:revision>4</cp:revision>
  <cp:lastPrinted>2023-05-19T10:25:00Z</cp:lastPrinted>
  <dcterms:created xsi:type="dcterms:W3CDTF">2023-05-19T10:23:00Z</dcterms:created>
  <dcterms:modified xsi:type="dcterms:W3CDTF">2023-05-19T10:26:00Z</dcterms:modified>
</cp:coreProperties>
</file>